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3FAF" w14:textId="77777777" w:rsidR="001B7F0A" w:rsidRDefault="001B7F0A" w:rsidP="001B7F0A">
      <w:pPr>
        <w:bidi w:val="0"/>
        <w:spacing w:after="0"/>
        <w:jc w:val="center"/>
        <w:outlineLvl w:val="0"/>
        <w:rPr>
          <w:b/>
          <w:bCs/>
          <w:sz w:val="28"/>
          <w:szCs w:val="28"/>
          <w:rtl/>
          <w:lang w:val="fr-FR" w:bidi="ar-DZ"/>
        </w:rPr>
      </w:pPr>
      <w:r>
        <w:rPr>
          <w:rFonts w:hint="cs"/>
          <w:b/>
          <w:bCs/>
          <w:sz w:val="28"/>
          <w:szCs w:val="28"/>
          <w:rtl/>
          <w:lang w:val="fr-FR" w:bidi="ar-DZ"/>
        </w:rPr>
        <w:t>الجمهورية الجزائرية الديمقراطية الشعبية</w:t>
      </w:r>
    </w:p>
    <w:p w14:paraId="7613D777" w14:textId="77777777" w:rsidR="001B7F0A" w:rsidRPr="00E15909" w:rsidRDefault="001B7F0A" w:rsidP="001B7F0A">
      <w:pPr>
        <w:bidi w:val="0"/>
        <w:spacing w:after="0"/>
        <w:jc w:val="center"/>
        <w:rPr>
          <w:bCs/>
          <w:sz w:val="28"/>
          <w:szCs w:val="28"/>
          <w:lang w:val="fr-FR" w:bidi="ar-DZ"/>
        </w:rPr>
      </w:pPr>
      <w:r w:rsidRPr="00E15909">
        <w:rPr>
          <w:bCs/>
          <w:sz w:val="28"/>
          <w:szCs w:val="28"/>
          <w:lang w:val="fr-FR" w:bidi="ar-DZ"/>
        </w:rPr>
        <w:t>République Algérienne Démocratique et Populaire</w:t>
      </w:r>
    </w:p>
    <w:p w14:paraId="723DE797" w14:textId="77777777" w:rsidR="001B7F0A" w:rsidRDefault="001B7F0A" w:rsidP="001B7F0A">
      <w:pPr>
        <w:bidi w:val="0"/>
        <w:spacing w:after="0"/>
        <w:jc w:val="center"/>
        <w:rPr>
          <w:bCs/>
          <w:sz w:val="28"/>
          <w:szCs w:val="28"/>
          <w:lang w:val="fr-FR" w:bidi="ar-DZ"/>
        </w:rPr>
      </w:pPr>
      <w:r w:rsidRPr="00E15909">
        <w:rPr>
          <w:bCs/>
          <w:sz w:val="28"/>
          <w:szCs w:val="28"/>
          <w:lang w:val="fr-FR" w:bidi="ar-DZ"/>
        </w:rPr>
        <w:t>Ministère de L'Enseignement Supérieur et de la Recherche Scientifique</w:t>
      </w:r>
    </w:p>
    <w:p w14:paraId="4BEA7355" w14:textId="77777777" w:rsidR="001B7F0A" w:rsidRPr="00E15909" w:rsidRDefault="001B7F0A" w:rsidP="001B7F0A">
      <w:pPr>
        <w:bidi w:val="0"/>
        <w:spacing w:after="0"/>
        <w:jc w:val="center"/>
        <w:rPr>
          <w:bCs/>
          <w:sz w:val="28"/>
          <w:szCs w:val="28"/>
          <w:lang w:val="fr-FR" w:bidi="ar-DZ"/>
        </w:rPr>
      </w:pPr>
    </w:p>
    <w:p w14:paraId="7C5757DF" w14:textId="6E816D85" w:rsidR="001B7F0A" w:rsidRDefault="000414C4" w:rsidP="001B7F0A">
      <w:pPr>
        <w:bidi w:val="0"/>
        <w:jc w:val="center"/>
        <w:rPr>
          <w:sz w:val="28"/>
          <w:szCs w:val="28"/>
          <w:lang w:val="fr-FR" w:bidi="ar-DZ"/>
        </w:rPr>
      </w:pPr>
      <w:r>
        <w:rPr>
          <w:noProof/>
        </w:rPr>
        <w:drawing>
          <wp:inline distT="0" distB="0" distL="0" distR="0" wp14:anchorId="46BF4601" wp14:editId="1508985F">
            <wp:extent cx="1430977" cy="1011460"/>
            <wp:effectExtent l="0" t="0" r="0" b="0"/>
            <wp:docPr id="1749027054" name="Picture 2" descr="جامعة فرحات عباس سطيف -1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جامعة فرحات عباس سطيف -1-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810" cy="10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2F79A" w14:textId="224EDB45" w:rsidR="001B7F0A" w:rsidRPr="00E658A1" w:rsidRDefault="001B7F0A" w:rsidP="00E658A1">
      <w:pPr>
        <w:bidi w:val="0"/>
        <w:spacing w:after="0"/>
        <w:jc w:val="center"/>
        <w:outlineLvl w:val="0"/>
        <w:rPr>
          <w:b/>
          <w:bCs/>
          <w:sz w:val="28"/>
          <w:szCs w:val="28"/>
          <w:lang w:val="fr-FR" w:bidi="ar-DZ"/>
        </w:rPr>
      </w:pPr>
      <w:r w:rsidRPr="00E658A1">
        <w:rPr>
          <w:b/>
          <w:bCs/>
          <w:sz w:val="28"/>
          <w:szCs w:val="28"/>
          <w:lang w:val="fr-FR" w:bidi="ar-DZ"/>
        </w:rPr>
        <w:t xml:space="preserve">Université </w:t>
      </w:r>
      <w:r w:rsidR="00FD5491" w:rsidRPr="00E658A1">
        <w:rPr>
          <w:b/>
          <w:bCs/>
          <w:sz w:val="28"/>
          <w:szCs w:val="28"/>
          <w:lang w:val="fr-FR" w:bidi="ar-DZ"/>
        </w:rPr>
        <w:t>Sétif 1</w:t>
      </w:r>
      <w:r w:rsidR="00FD5491">
        <w:rPr>
          <w:b/>
          <w:bCs/>
          <w:sz w:val="28"/>
          <w:szCs w:val="28"/>
          <w:lang w:val="fr-FR" w:bidi="ar-DZ"/>
        </w:rPr>
        <w:t xml:space="preserve">, </w:t>
      </w:r>
      <w:r w:rsidR="004709E0">
        <w:rPr>
          <w:b/>
          <w:bCs/>
          <w:sz w:val="28"/>
          <w:szCs w:val="28"/>
          <w:lang w:val="fr-FR" w:bidi="ar-DZ"/>
        </w:rPr>
        <w:t xml:space="preserve">Ferhat ABBAS </w:t>
      </w:r>
    </w:p>
    <w:p w14:paraId="6171B6DE" w14:textId="51556F0D" w:rsidR="001B7F0A" w:rsidRPr="00E15909" w:rsidRDefault="00FD5491" w:rsidP="001B7F0A">
      <w:pPr>
        <w:bidi w:val="0"/>
        <w:spacing w:after="0"/>
        <w:jc w:val="center"/>
        <w:outlineLvl w:val="0"/>
        <w:rPr>
          <w:sz w:val="28"/>
          <w:szCs w:val="28"/>
          <w:lang w:val="fr-FR" w:bidi="ar-DZ"/>
        </w:rPr>
      </w:pPr>
      <w:r>
        <w:rPr>
          <w:sz w:val="28"/>
          <w:szCs w:val="28"/>
          <w:lang w:val="fr-FR" w:bidi="ar-DZ"/>
        </w:rPr>
        <w:t>Institut : Sciences et Techniques des Matériaux</w:t>
      </w:r>
    </w:p>
    <w:p w14:paraId="62816060" w14:textId="379170B2" w:rsidR="001B7F0A" w:rsidRDefault="001B7F0A" w:rsidP="001B7F0A">
      <w:pPr>
        <w:bidi w:val="0"/>
        <w:spacing w:after="0"/>
        <w:jc w:val="center"/>
        <w:outlineLvl w:val="0"/>
        <w:rPr>
          <w:sz w:val="28"/>
          <w:szCs w:val="28"/>
          <w:lang w:val="fr-FR" w:bidi="ar-DZ"/>
        </w:rPr>
      </w:pPr>
      <w:r w:rsidRPr="00E15909">
        <w:rPr>
          <w:sz w:val="28"/>
          <w:szCs w:val="28"/>
          <w:lang w:val="fr-FR" w:bidi="ar-DZ"/>
        </w:rPr>
        <w:t xml:space="preserve">Département de </w:t>
      </w:r>
      <w:r w:rsidRPr="00C5180E">
        <w:rPr>
          <w:b/>
          <w:bCs/>
          <w:sz w:val="28"/>
          <w:szCs w:val="28"/>
          <w:lang w:val="fr-FR" w:bidi="ar-DZ"/>
        </w:rPr>
        <w:t xml:space="preserve">Génie des </w:t>
      </w:r>
      <w:r w:rsidR="00FD5491">
        <w:rPr>
          <w:b/>
          <w:bCs/>
          <w:sz w:val="28"/>
          <w:szCs w:val="28"/>
          <w:lang w:val="fr-FR" w:bidi="ar-DZ"/>
        </w:rPr>
        <w:t>Polymères</w:t>
      </w:r>
    </w:p>
    <w:p w14:paraId="185B3B23" w14:textId="77777777" w:rsidR="001B7F0A" w:rsidRPr="00E15909" w:rsidRDefault="001B7F0A" w:rsidP="001B7F0A">
      <w:pPr>
        <w:bidi w:val="0"/>
        <w:jc w:val="center"/>
        <w:outlineLvl w:val="0"/>
        <w:rPr>
          <w:sz w:val="28"/>
          <w:szCs w:val="28"/>
          <w:lang w:val="fr-FR" w:bidi="ar-DZ"/>
        </w:rPr>
      </w:pPr>
    </w:p>
    <w:p w14:paraId="7EF875A4" w14:textId="77777777" w:rsidR="001B7F0A" w:rsidRPr="00A20C84" w:rsidRDefault="001B7F0A" w:rsidP="005E3AF9">
      <w:pPr>
        <w:spacing w:after="120"/>
        <w:jc w:val="center"/>
        <w:rPr>
          <w:rFonts w:ascii="Times New Roman" w:hAnsi="Times New Roman"/>
          <w:b/>
          <w:bCs/>
          <w:sz w:val="36"/>
          <w:szCs w:val="36"/>
          <w:u w:val="single"/>
          <w:lang w:val="fr-FR"/>
        </w:rPr>
      </w:pPr>
      <w:r w:rsidRPr="00A20C84"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 xml:space="preserve">MEMOIRE DE </w:t>
      </w:r>
      <w:r w:rsidR="005E3AF9"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LICENCE</w:t>
      </w:r>
    </w:p>
    <w:p w14:paraId="1CC6232B" w14:textId="77777777" w:rsidR="001B7F0A" w:rsidRDefault="001B7F0A" w:rsidP="00976348">
      <w:pPr>
        <w:tabs>
          <w:tab w:val="left" w:pos="1845"/>
        </w:tabs>
        <w:bidi w:val="0"/>
        <w:spacing w:after="120"/>
        <w:ind w:left="2835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1B7F0A">
        <w:rPr>
          <w:rFonts w:ascii="Times New Roman" w:hAnsi="Times New Roman"/>
          <w:b/>
          <w:bCs/>
          <w:sz w:val="28"/>
          <w:szCs w:val="28"/>
          <w:lang w:val="fr-FR"/>
        </w:rPr>
        <w:t>DOMAINE</w:t>
      </w:r>
      <w:r w:rsidR="006243BF">
        <w:rPr>
          <w:rFonts w:ascii="Times New Roman" w:hAnsi="Times New Roman"/>
          <w:b/>
          <w:bCs/>
          <w:sz w:val="28"/>
          <w:szCs w:val="28"/>
          <w:lang w:val="de-DE"/>
        </w:rPr>
        <w:t>: Sciences et Technologie</w:t>
      </w:r>
    </w:p>
    <w:p w14:paraId="783FF592" w14:textId="77777777" w:rsidR="001B7F0A" w:rsidRPr="00AB2E85" w:rsidRDefault="001B7F0A" w:rsidP="00B20105">
      <w:pPr>
        <w:tabs>
          <w:tab w:val="left" w:pos="1845"/>
        </w:tabs>
        <w:bidi w:val="0"/>
        <w:spacing w:after="120"/>
        <w:ind w:left="2835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FILIÉRE: Génie des Procédés</w:t>
      </w:r>
    </w:p>
    <w:p w14:paraId="48BCD0C8" w14:textId="7E7171F9" w:rsidR="001B7F0A" w:rsidRPr="00AB2E85" w:rsidRDefault="001B7F0A" w:rsidP="001B7F0A">
      <w:pPr>
        <w:tabs>
          <w:tab w:val="left" w:pos="1845"/>
        </w:tabs>
        <w:bidi w:val="0"/>
        <w:spacing w:after="120"/>
        <w:ind w:left="2835"/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</w:pPr>
      <w:r w:rsidRPr="001B7F0A">
        <w:rPr>
          <w:rFonts w:ascii="Times New Roman" w:hAnsi="Times New Roman"/>
          <w:b/>
          <w:bCs/>
          <w:sz w:val="28"/>
          <w:szCs w:val="28"/>
          <w:lang w:val="de-DE"/>
        </w:rPr>
        <w:t xml:space="preserve">OPTION  : </w:t>
      </w:r>
      <w:r w:rsidR="00FD5491"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Génie des Polymères</w:t>
      </w:r>
    </w:p>
    <w:p w14:paraId="0EA2747B" w14:textId="77777777" w:rsidR="001B7F0A" w:rsidRPr="00C5180E" w:rsidRDefault="001B7F0A" w:rsidP="001B7F0A">
      <w:pPr>
        <w:bidi w:val="0"/>
        <w:spacing w:after="0"/>
        <w:jc w:val="center"/>
        <w:outlineLvl w:val="0"/>
        <w:rPr>
          <w:sz w:val="40"/>
          <w:szCs w:val="40"/>
          <w:lang w:val="de-DE" w:bidi="ar-DZ"/>
        </w:rPr>
      </w:pPr>
    </w:p>
    <w:p w14:paraId="095B54C6" w14:textId="0B99596E" w:rsidR="001B7F0A" w:rsidRPr="003050A8" w:rsidRDefault="00FD5491" w:rsidP="001B7F0A">
      <w:pPr>
        <w:bidi w:val="0"/>
        <w:jc w:val="center"/>
        <w:outlineLvl w:val="0"/>
        <w:rPr>
          <w:sz w:val="40"/>
          <w:szCs w:val="40"/>
          <w:lang w:val="fr-FR" w:bidi="ar-DZ"/>
        </w:rPr>
      </w:pPr>
      <w:r>
        <w:rPr>
          <w:noProof/>
          <w:sz w:val="40"/>
          <w:szCs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EEA557" wp14:editId="47E0869F">
                <wp:simplePos x="0" y="0"/>
                <wp:positionH relativeFrom="column">
                  <wp:posOffset>-215265</wp:posOffset>
                </wp:positionH>
                <wp:positionV relativeFrom="paragraph">
                  <wp:posOffset>458470</wp:posOffset>
                </wp:positionV>
                <wp:extent cx="6028690" cy="1254760"/>
                <wp:effectExtent l="0" t="0" r="0" b="254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690" cy="1254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B712DC" id="AutoShape 4" o:spid="_x0000_s1026" style="position:absolute;margin-left:-16.95pt;margin-top:36.1pt;width:474.7pt;height:98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"/>
            </w:pict>
          </mc:Fallback>
        </mc:AlternateContent>
      </w:r>
      <w:r w:rsidR="001B7F0A" w:rsidRPr="003050A8">
        <w:rPr>
          <w:sz w:val="40"/>
          <w:szCs w:val="40"/>
          <w:lang w:val="fr-FR" w:bidi="ar-DZ"/>
        </w:rPr>
        <w:t>Thème :</w:t>
      </w:r>
    </w:p>
    <w:p w14:paraId="0FCFEB5A" w14:textId="77777777" w:rsidR="001B7F0A" w:rsidRDefault="001B7F0A" w:rsidP="001B7F0A">
      <w:pPr>
        <w:bidi w:val="0"/>
        <w:jc w:val="center"/>
        <w:rPr>
          <w:sz w:val="28"/>
          <w:szCs w:val="28"/>
          <w:lang w:val="fr-FR" w:bidi="ar-DZ"/>
        </w:rPr>
      </w:pPr>
    </w:p>
    <w:p w14:paraId="368490BF" w14:textId="77777777" w:rsidR="001B7F0A" w:rsidRPr="001B7F0A" w:rsidRDefault="001B7F0A" w:rsidP="001B7F0A">
      <w:pPr>
        <w:bidi w:val="0"/>
        <w:jc w:val="center"/>
        <w:rPr>
          <w:b/>
          <w:bCs/>
          <w:sz w:val="28"/>
          <w:szCs w:val="28"/>
          <w:lang w:val="fr-FR" w:bidi="ar-DZ"/>
        </w:rPr>
      </w:pPr>
      <w:r w:rsidRPr="001B7F0A">
        <w:rPr>
          <w:b/>
          <w:bCs/>
          <w:sz w:val="28"/>
          <w:szCs w:val="28"/>
          <w:lang w:val="fr-FR" w:bidi="ar-DZ"/>
        </w:rPr>
        <w:t>LE TITRE DU MEMOIRE</w:t>
      </w:r>
    </w:p>
    <w:p w14:paraId="16B1B9F1" w14:textId="77777777" w:rsidR="001B7F0A" w:rsidRDefault="001B7F0A" w:rsidP="001B7F0A">
      <w:pPr>
        <w:bidi w:val="0"/>
        <w:rPr>
          <w:sz w:val="28"/>
          <w:szCs w:val="28"/>
          <w:lang w:val="fr-FR" w:bidi="ar-DZ"/>
        </w:rPr>
      </w:pPr>
    </w:p>
    <w:p w14:paraId="3B372220" w14:textId="77777777" w:rsidR="001B7F0A" w:rsidRDefault="001B7F0A" w:rsidP="001B7F0A">
      <w:pPr>
        <w:bidi w:val="0"/>
        <w:rPr>
          <w:sz w:val="28"/>
          <w:szCs w:val="28"/>
          <w:lang w:val="fr-FR" w:bidi="ar-DZ"/>
        </w:rPr>
      </w:pPr>
    </w:p>
    <w:p w14:paraId="4D24FBB8" w14:textId="77777777" w:rsidR="005E3AF9" w:rsidRDefault="005E3AF9" w:rsidP="005E3AF9">
      <w:pPr>
        <w:bidi w:val="0"/>
        <w:rPr>
          <w:sz w:val="28"/>
          <w:szCs w:val="28"/>
          <w:lang w:val="fr-FR" w:bidi="ar-DZ"/>
        </w:rPr>
      </w:pPr>
    </w:p>
    <w:p w14:paraId="1ED9905F" w14:textId="77777777" w:rsidR="005E3AF9" w:rsidRPr="00C5180E" w:rsidRDefault="005E3AF9" w:rsidP="005E3AF9">
      <w:pPr>
        <w:bidi w:val="0"/>
        <w:spacing w:after="120"/>
        <w:rPr>
          <w:sz w:val="28"/>
          <w:szCs w:val="28"/>
          <w:lang w:val="fr-FR" w:bidi="ar-DZ"/>
        </w:rPr>
      </w:pPr>
      <w:r w:rsidRPr="00C5180E">
        <w:rPr>
          <w:b/>
          <w:bCs/>
          <w:sz w:val="28"/>
          <w:szCs w:val="28"/>
          <w:lang w:val="fr-FR" w:bidi="ar-DZ"/>
        </w:rPr>
        <w:t xml:space="preserve">Présenté Par : </w:t>
      </w:r>
      <w:r>
        <w:rPr>
          <w:b/>
          <w:bCs/>
          <w:sz w:val="28"/>
          <w:szCs w:val="28"/>
          <w:lang w:val="fr-FR" w:bidi="ar-DZ"/>
        </w:rPr>
        <w:tab/>
      </w:r>
      <w:r>
        <w:rPr>
          <w:b/>
          <w:bCs/>
          <w:sz w:val="28"/>
          <w:szCs w:val="28"/>
          <w:lang w:val="fr-FR" w:bidi="ar-DZ"/>
        </w:rPr>
        <w:tab/>
      </w:r>
      <w:r>
        <w:rPr>
          <w:b/>
          <w:bCs/>
          <w:sz w:val="28"/>
          <w:szCs w:val="28"/>
          <w:lang w:val="fr-FR" w:bidi="ar-DZ"/>
        </w:rPr>
        <w:tab/>
      </w:r>
      <w:r>
        <w:rPr>
          <w:b/>
          <w:bCs/>
          <w:sz w:val="28"/>
          <w:szCs w:val="28"/>
          <w:lang w:val="fr-FR" w:bidi="ar-DZ"/>
        </w:rPr>
        <w:tab/>
      </w:r>
      <w:r>
        <w:rPr>
          <w:b/>
          <w:bCs/>
          <w:sz w:val="28"/>
          <w:szCs w:val="28"/>
          <w:lang w:val="fr-FR" w:bidi="ar-DZ"/>
        </w:rPr>
        <w:tab/>
      </w:r>
      <w:r>
        <w:rPr>
          <w:b/>
          <w:bCs/>
          <w:sz w:val="28"/>
          <w:szCs w:val="28"/>
          <w:lang w:val="fr-FR" w:bidi="ar-DZ"/>
        </w:rPr>
        <w:tab/>
      </w:r>
      <w:r>
        <w:rPr>
          <w:b/>
          <w:bCs/>
          <w:sz w:val="28"/>
          <w:szCs w:val="28"/>
          <w:lang w:val="fr-FR" w:bidi="ar-DZ"/>
        </w:rPr>
        <w:tab/>
      </w:r>
      <w:r w:rsidRPr="00C5180E">
        <w:rPr>
          <w:b/>
          <w:bCs/>
          <w:sz w:val="28"/>
          <w:szCs w:val="28"/>
          <w:lang w:val="fr-FR" w:bidi="ar-DZ"/>
        </w:rPr>
        <w:t>Encadré Par :</w:t>
      </w:r>
    </w:p>
    <w:p w14:paraId="1B844DC7" w14:textId="77777777" w:rsidR="005E3AF9" w:rsidRDefault="005E3AF9" w:rsidP="005E3AF9">
      <w:pPr>
        <w:bidi w:val="0"/>
        <w:spacing w:after="0" w:line="240" w:lineRule="auto"/>
        <w:jc w:val="center"/>
        <w:rPr>
          <w:b/>
          <w:bCs/>
          <w:sz w:val="28"/>
          <w:szCs w:val="28"/>
          <w:lang w:val="fr-FR" w:bidi="ar-DZ"/>
        </w:rPr>
      </w:pPr>
    </w:p>
    <w:p w14:paraId="3DA886C9" w14:textId="77777777" w:rsidR="005E3AF9" w:rsidRDefault="005E3AF9" w:rsidP="005E3AF9">
      <w:pPr>
        <w:bidi w:val="0"/>
        <w:spacing w:after="0"/>
        <w:jc w:val="center"/>
        <w:outlineLvl w:val="0"/>
        <w:rPr>
          <w:b/>
          <w:bCs/>
          <w:sz w:val="28"/>
          <w:szCs w:val="28"/>
          <w:lang w:val="fr-FR" w:bidi="ar-DZ"/>
        </w:rPr>
      </w:pPr>
    </w:p>
    <w:p w14:paraId="0547AF67" w14:textId="77777777" w:rsidR="005E3AF9" w:rsidRDefault="005E3AF9" w:rsidP="005E3AF9">
      <w:pPr>
        <w:bidi w:val="0"/>
        <w:spacing w:after="0"/>
        <w:jc w:val="center"/>
        <w:outlineLvl w:val="0"/>
        <w:rPr>
          <w:b/>
          <w:bCs/>
          <w:sz w:val="28"/>
          <w:szCs w:val="28"/>
          <w:lang w:val="fr-FR" w:bidi="ar-DZ"/>
        </w:rPr>
      </w:pPr>
    </w:p>
    <w:p w14:paraId="2A20C8DA" w14:textId="77777777" w:rsidR="005E3AF9" w:rsidRDefault="005E3AF9" w:rsidP="005E3AF9">
      <w:pPr>
        <w:bidi w:val="0"/>
        <w:spacing w:after="0"/>
        <w:jc w:val="center"/>
        <w:outlineLvl w:val="0"/>
        <w:rPr>
          <w:b/>
          <w:bCs/>
          <w:sz w:val="28"/>
          <w:szCs w:val="28"/>
          <w:lang w:val="fr-FR" w:bidi="ar-DZ"/>
        </w:rPr>
      </w:pPr>
    </w:p>
    <w:p w14:paraId="46C62325" w14:textId="77777777" w:rsidR="00C458C8" w:rsidRDefault="00C458C8" w:rsidP="00C458C8">
      <w:pPr>
        <w:bidi w:val="0"/>
        <w:spacing w:after="0"/>
        <w:jc w:val="center"/>
        <w:outlineLvl w:val="0"/>
        <w:rPr>
          <w:b/>
          <w:bCs/>
          <w:sz w:val="28"/>
          <w:szCs w:val="28"/>
          <w:lang w:val="fr-FR" w:bidi="ar-DZ"/>
        </w:rPr>
      </w:pPr>
    </w:p>
    <w:p w14:paraId="3A3F1503" w14:textId="77777777" w:rsidR="005E3AF9" w:rsidRDefault="005E3AF9" w:rsidP="00C458C8">
      <w:pPr>
        <w:bidi w:val="0"/>
        <w:spacing w:before="240" w:after="0" w:line="240" w:lineRule="auto"/>
        <w:jc w:val="center"/>
        <w:outlineLvl w:val="0"/>
        <w:rPr>
          <w:sz w:val="28"/>
          <w:szCs w:val="28"/>
          <w:lang w:val="fr-FR" w:bidi="ar-DZ"/>
        </w:rPr>
      </w:pPr>
      <w:r>
        <w:rPr>
          <w:b/>
          <w:bCs/>
          <w:sz w:val="28"/>
          <w:szCs w:val="28"/>
          <w:lang w:val="fr-FR" w:bidi="ar-DZ"/>
        </w:rPr>
        <w:t xml:space="preserve">Année universitaire: </w:t>
      </w:r>
      <w:r w:rsidRPr="005E3AF9">
        <w:rPr>
          <w:sz w:val="28"/>
          <w:szCs w:val="28"/>
          <w:lang w:val="fr-FR" w:bidi="ar-DZ"/>
        </w:rPr>
        <w:t>................../......................</w:t>
      </w:r>
    </w:p>
    <w:sectPr w:rsidR="005E3AF9" w:rsidSect="00C5180E">
      <w:pgSz w:w="11906" w:h="16838"/>
      <w:pgMar w:top="993" w:right="1416" w:bottom="1276" w:left="156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E9992" w14:textId="77777777" w:rsidR="00AE1226" w:rsidRDefault="00AE1226" w:rsidP="006A4B00">
      <w:pPr>
        <w:spacing w:after="0" w:line="240" w:lineRule="auto"/>
      </w:pPr>
      <w:r>
        <w:separator/>
      </w:r>
    </w:p>
  </w:endnote>
  <w:endnote w:type="continuationSeparator" w:id="0">
    <w:p w14:paraId="340195B0" w14:textId="77777777" w:rsidR="00AE1226" w:rsidRDefault="00AE1226" w:rsidP="006A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B066F" w14:textId="77777777" w:rsidR="00AE1226" w:rsidRDefault="00AE1226" w:rsidP="006A4B00">
      <w:pPr>
        <w:spacing w:after="0" w:line="240" w:lineRule="auto"/>
      </w:pPr>
      <w:r>
        <w:separator/>
      </w:r>
    </w:p>
  </w:footnote>
  <w:footnote w:type="continuationSeparator" w:id="0">
    <w:p w14:paraId="7194F7D0" w14:textId="77777777" w:rsidR="00AE1226" w:rsidRDefault="00AE1226" w:rsidP="006A4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DC"/>
    <w:rsid w:val="000216CE"/>
    <w:rsid w:val="000414C4"/>
    <w:rsid w:val="00045A86"/>
    <w:rsid w:val="00147314"/>
    <w:rsid w:val="00147D53"/>
    <w:rsid w:val="001520B1"/>
    <w:rsid w:val="001B7F0A"/>
    <w:rsid w:val="001F54DC"/>
    <w:rsid w:val="002B055F"/>
    <w:rsid w:val="003050A8"/>
    <w:rsid w:val="00326080"/>
    <w:rsid w:val="00414546"/>
    <w:rsid w:val="004709E0"/>
    <w:rsid w:val="005258F2"/>
    <w:rsid w:val="0053225C"/>
    <w:rsid w:val="005E3AF9"/>
    <w:rsid w:val="006209AD"/>
    <w:rsid w:val="006243BF"/>
    <w:rsid w:val="006856C9"/>
    <w:rsid w:val="00692A5B"/>
    <w:rsid w:val="006A4B00"/>
    <w:rsid w:val="007504C4"/>
    <w:rsid w:val="0076687F"/>
    <w:rsid w:val="00786638"/>
    <w:rsid w:val="007B0FA3"/>
    <w:rsid w:val="008067B7"/>
    <w:rsid w:val="008359B3"/>
    <w:rsid w:val="008B0BD1"/>
    <w:rsid w:val="008D5935"/>
    <w:rsid w:val="00914311"/>
    <w:rsid w:val="00972BBE"/>
    <w:rsid w:val="00976348"/>
    <w:rsid w:val="009908E8"/>
    <w:rsid w:val="009E2C35"/>
    <w:rsid w:val="00A048D0"/>
    <w:rsid w:val="00A20C84"/>
    <w:rsid w:val="00A217C8"/>
    <w:rsid w:val="00AD7978"/>
    <w:rsid w:val="00AE1226"/>
    <w:rsid w:val="00B20105"/>
    <w:rsid w:val="00B7711D"/>
    <w:rsid w:val="00BA54E1"/>
    <w:rsid w:val="00C458C8"/>
    <w:rsid w:val="00C5065A"/>
    <w:rsid w:val="00C5180E"/>
    <w:rsid w:val="00C700C1"/>
    <w:rsid w:val="00CC200B"/>
    <w:rsid w:val="00CC2EA8"/>
    <w:rsid w:val="00CC6CC8"/>
    <w:rsid w:val="00CD5811"/>
    <w:rsid w:val="00CE542D"/>
    <w:rsid w:val="00CF5313"/>
    <w:rsid w:val="00D258B9"/>
    <w:rsid w:val="00D411DB"/>
    <w:rsid w:val="00D50F2A"/>
    <w:rsid w:val="00D77342"/>
    <w:rsid w:val="00D84770"/>
    <w:rsid w:val="00E15909"/>
    <w:rsid w:val="00E60ED3"/>
    <w:rsid w:val="00E658A1"/>
    <w:rsid w:val="00EB05A3"/>
    <w:rsid w:val="00F06D51"/>
    <w:rsid w:val="00F11211"/>
    <w:rsid w:val="00F2550C"/>
    <w:rsid w:val="00FD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847D95A"/>
  <w15:docId w15:val="{98ADB989-FE61-4E2A-BCE8-D970D010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8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B00"/>
  </w:style>
  <w:style w:type="paragraph" w:styleId="Footer">
    <w:name w:val="footer"/>
    <w:basedOn w:val="Normal"/>
    <w:link w:val="FooterChar"/>
    <w:uiPriority w:val="99"/>
    <w:semiHidden/>
    <w:unhideWhenUsed/>
    <w:rsid w:val="006A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4B00"/>
  </w:style>
  <w:style w:type="paragraph" w:styleId="BalloonText">
    <w:name w:val="Balloon Text"/>
    <w:basedOn w:val="Normal"/>
    <w:link w:val="BalloonTextChar"/>
    <w:uiPriority w:val="99"/>
    <w:semiHidden/>
    <w:unhideWhenUsed/>
    <w:rsid w:val="0030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A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2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17F2-0FAC-453D-BA24-7CF1E26D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NIBRAS</dc:creator>
  <cp:lastModifiedBy>ISTM Graduation</cp:lastModifiedBy>
  <cp:revision>2</cp:revision>
  <cp:lastPrinted>2022-05-09T08:14:00Z</cp:lastPrinted>
  <dcterms:created xsi:type="dcterms:W3CDTF">2025-04-28T09:08:00Z</dcterms:created>
  <dcterms:modified xsi:type="dcterms:W3CDTF">2025-04-28T09:08:00Z</dcterms:modified>
</cp:coreProperties>
</file>